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963CD" w14:textId="77777777" w:rsidR="004F4697" w:rsidRDefault="00000000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До</w:t>
      </w:r>
      <w:r>
        <w:rPr>
          <w:rFonts w:ascii="Times New Roman" w:hAnsi="Times New Roman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</w:rPr>
        <w:t>аток 3</w:t>
      </w:r>
    </w:p>
    <w:p w14:paraId="0EA6856B" w14:textId="21524D94" w:rsidR="004F4697" w:rsidRDefault="00000000">
      <w:pPr>
        <w:spacing w:after="0" w:line="240" w:lineRule="auto"/>
        <w:ind w:left="55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Оголошення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про формування    пропозицій щодо включення торговельних назв лікарських засобів та/або медичних виробів до Переліку лікарських засобів та медичних виробів, які підлягають реімбурсації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за програмою державних гарантій медичного обслуговування населення</w:t>
      </w:r>
    </w:p>
    <w:p w14:paraId="25591A76" w14:textId="77777777" w:rsidR="004F4697" w:rsidRDefault="004F46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58EA5F" w14:textId="77777777" w:rsidR="004F4697" w:rsidRDefault="000000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Зобовʼязання</w:t>
      </w:r>
    </w:p>
    <w:p w14:paraId="7C241F9E" w14:textId="77777777" w:rsidR="004F4697" w:rsidRDefault="004F46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DDD9D3" w14:textId="77777777" w:rsidR="004F4697" w:rsidRDefault="000000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Я, _____________________________________________________________</w:t>
      </w:r>
    </w:p>
    <w:p w14:paraId="29FA3D02" w14:textId="77777777" w:rsidR="004F4697" w:rsidRDefault="0000000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(ПІБ, посада, назва юридичної особи або ФОП, що є власником реєстраційного(их) посвідчення (нь) на лікарський(і) засоб(и) або виробника медичного виробу (або уповноваженого представника)</w:t>
      </w:r>
    </w:p>
    <w:p w14:paraId="000348E7" w14:textId="77777777" w:rsidR="004F4697" w:rsidRDefault="00000000"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</w:p>
    <w:p w14:paraId="19106ADC" w14:textId="77777777" w:rsidR="004F4697" w:rsidRDefault="00000000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інформації, зазначеної мною у заяві(ах) від «___» _______ 20__р.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 включення торговельної назви лікарського засобу та/або медичного виробу до Переліку лікарських засобів та медичних виробів, які підлягають реімбурсації  (далі – Реєстр), </w:t>
      </w:r>
      <w:r>
        <w:rPr>
          <w:rFonts w:ascii="Times New Roman" w:hAnsi="Times New Roman"/>
          <w:b/>
          <w:sz w:val="28"/>
          <w:szCs w:val="28"/>
        </w:rPr>
        <w:t>зобов’язуюся</w:t>
      </w:r>
      <w:r>
        <w:rPr>
          <w:rFonts w:ascii="Times New Roman" w:hAnsi="Times New Roman"/>
          <w:sz w:val="28"/>
          <w:szCs w:val="28"/>
        </w:rPr>
        <w:t>:</w:t>
      </w:r>
    </w:p>
    <w:p w14:paraId="25E04275" w14:textId="77777777" w:rsidR="004F4697" w:rsidRDefault="00000000">
      <w:pPr>
        <w:spacing w:after="12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здійснювати постачання зазначеного(их) лікарського(их) засобу(ів) та медичного(их) виробу(ів) в Україні протягом заявленого строку за ціною, зазначеною в Переліку;</w:t>
      </w:r>
    </w:p>
    <w:p w14:paraId="27623D36" w14:textId="77777777" w:rsidR="004F4697" w:rsidRDefault="00000000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забезпечити безперебійну наявність зазначеного(их) лікарського(их) засобу(ів) та/або медичного(их) виробу(ів) на території України протягом строку дії Переліку.</w:t>
      </w:r>
    </w:p>
    <w:p w14:paraId="7ED3135F" w14:textId="77777777" w:rsidR="004F4697" w:rsidRDefault="004F4697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14:paraId="029B2867" w14:textId="77777777" w:rsidR="004F4697" w:rsidRDefault="004F4697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14:paraId="15699D1C" w14:textId="77777777" w:rsidR="004F4697" w:rsidRDefault="00000000">
      <w:pPr>
        <w:ind w:firstLine="708"/>
      </w:pP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____________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ab/>
        <w:t>__________</w:t>
      </w:r>
    </w:p>
    <w:p w14:paraId="0FBCFCAA" w14:textId="77777777" w:rsidR="004F4697" w:rsidRDefault="00000000">
      <w:pPr>
        <w:spacing w:after="0" w:line="240" w:lineRule="auto"/>
        <w:ind w:left="708" w:firstLine="708"/>
        <w:jc w:val="both"/>
        <w:rPr>
          <w:rFonts w:ascii="Times New Roman" w:hAnsi="Times New Roman"/>
          <w:bCs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bCs/>
          <w:color w:val="000000"/>
          <w:sz w:val="20"/>
          <w:szCs w:val="20"/>
          <w:lang w:eastAsia="uk-UA"/>
        </w:rPr>
        <w:t>(дата)</w:t>
      </w:r>
      <w:r>
        <w:rPr>
          <w:rFonts w:ascii="Times New Roman" w:hAnsi="Times New Roman"/>
          <w:bCs/>
          <w:color w:val="000000"/>
          <w:sz w:val="20"/>
          <w:szCs w:val="20"/>
          <w:lang w:eastAsia="uk-U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uk-U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uk-U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uk-U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uk-U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uk-U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uk-U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uk-U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uk-UA"/>
        </w:rPr>
        <w:tab/>
        <w:t xml:space="preserve">          (ПІБ)</w:t>
      </w:r>
    </w:p>
    <w:p w14:paraId="6035C6CB" w14:textId="77777777" w:rsidR="004F4697" w:rsidRDefault="004F46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F4697">
      <w:pgSz w:w="11906" w:h="16838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697"/>
    <w:rsid w:val="00052C6A"/>
    <w:rsid w:val="004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CF9F"/>
  <w15:docId w15:val="{FE7937EC-CACC-4D98-AE61-2DF74057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semiHidden/>
    <w:pPr>
      <w:spacing w:after="0" w:line="240" w:lineRule="auto"/>
    </w:pPr>
  </w:style>
  <w:style w:type="paragraph" w:styleId="a4">
    <w:name w:val="annotation text"/>
    <w:basedOn w:val="a"/>
    <w:link w:val="a5"/>
    <w:pPr>
      <w:spacing w:line="240" w:lineRule="auto"/>
    </w:pPr>
    <w:rPr>
      <w:sz w:val="20"/>
      <w:szCs w:val="20"/>
    </w:rPr>
  </w:style>
  <w:style w:type="paragraph" w:styleId="a6">
    <w:name w:val="annotation subject"/>
    <w:basedOn w:val="a4"/>
    <w:next w:val="a4"/>
    <w:link w:val="a7"/>
    <w:semiHidden/>
    <w:rPr>
      <w:b/>
      <w:bCs/>
    </w:rPr>
  </w:style>
  <w:style w:type="character" w:styleId="a8">
    <w:name w:val="line number"/>
    <w:basedOn w:val="a0"/>
    <w:semiHidden/>
  </w:style>
  <w:style w:type="character" w:styleId="a9">
    <w:name w:val="Hyperlink"/>
    <w:rPr>
      <w:color w:val="0000FF"/>
      <w:u w:val="single"/>
    </w:rPr>
  </w:style>
  <w:style w:type="character" w:styleId="aa">
    <w:name w:val="annotation reference"/>
    <w:basedOn w:val="a0"/>
    <w:semiHidden/>
    <w:rPr>
      <w:sz w:val="16"/>
      <w:szCs w:val="16"/>
    </w:rPr>
  </w:style>
  <w:style w:type="character" w:customStyle="1" w:styleId="a5">
    <w:name w:val="Текст примітки Знак"/>
    <w:basedOn w:val="a0"/>
    <w:link w:val="a4"/>
    <w:rPr>
      <w:sz w:val="20"/>
      <w:szCs w:val="20"/>
    </w:rPr>
  </w:style>
  <w:style w:type="character" w:customStyle="1" w:styleId="a7">
    <w:name w:val="Тема примітки Знак"/>
    <w:basedOn w:val="a5"/>
    <w:link w:val="a6"/>
    <w:semiHidden/>
    <w:rPr>
      <w:b/>
      <w:bCs/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845</Words>
  <Characters>482</Characters>
  <Application>Microsoft Office Word</Application>
  <DocSecurity>0</DocSecurity>
  <Lines>4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Загородько Олександр Анатолійович</dc:creator>
  <cp:lastModifiedBy>Іван Жук</cp:lastModifiedBy>
  <cp:revision>7</cp:revision>
  <dcterms:created xsi:type="dcterms:W3CDTF">2024-05-13T12:42:00Z</dcterms:created>
  <dcterms:modified xsi:type="dcterms:W3CDTF">2026-01-14T11:11:00Z</dcterms:modified>
</cp:coreProperties>
</file>